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01" w:rsidRDefault="00CF1A48">
      <w:pPr>
        <w:jc w:val="center"/>
      </w:pPr>
      <w:bookmarkStart w:id="0" w:name="_GoBack"/>
      <w:bookmarkEnd w:id="0"/>
      <w:r>
        <w:rPr>
          <w:noProof/>
        </w:rPr>
        <w:drawing>
          <wp:anchor distT="152400" distB="152400" distL="152400" distR="152400" simplePos="0" relativeHeight="251658240" behindDoc="0" locked="0" layoutInCell="1" hidden="0" allowOverlap="1">
            <wp:simplePos x="0" y="0"/>
            <wp:positionH relativeFrom="column">
              <wp:posOffset>1438275</wp:posOffset>
            </wp:positionH>
            <wp:positionV relativeFrom="paragraph">
              <wp:posOffset>-104774</wp:posOffset>
            </wp:positionV>
            <wp:extent cx="2657475" cy="1268730"/>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57475" cy="1268730"/>
                    </a:xfrm>
                    <a:prstGeom prst="rect">
                      <a:avLst/>
                    </a:prstGeom>
                    <a:ln/>
                  </pic:spPr>
                </pic:pic>
              </a:graphicData>
            </a:graphic>
          </wp:anchor>
        </w:drawing>
      </w:r>
    </w:p>
    <w:p w:rsidR="007A5301" w:rsidRDefault="007A5301"/>
    <w:p w:rsidR="007A5301" w:rsidRDefault="007A5301"/>
    <w:p w:rsidR="007A5301" w:rsidRDefault="007A5301"/>
    <w:p w:rsidR="007A5301" w:rsidRDefault="007A5301"/>
    <w:p w:rsidR="007A5301" w:rsidRDefault="00CF1A48">
      <w:pPr>
        <w:jc w:val="center"/>
        <w:rPr>
          <w:rFonts w:ascii="Times New Roman" w:eastAsia="Times New Roman" w:hAnsi="Times New Roman" w:cs="Times New Roman"/>
          <w:sz w:val="22"/>
          <w:szCs w:val="22"/>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A5301" w:rsidRDefault="00CF1A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 Railroad Street, New Milford, CT  06776</w:t>
      </w:r>
    </w:p>
    <w:p w:rsidR="007A5301" w:rsidRDefault="00CF1A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860.210.2030   fax 860.210.2016</w:t>
      </w:r>
    </w:p>
    <w:p w:rsidR="007A5301" w:rsidRDefault="00CF1A48">
      <w:pPr>
        <w:jc w:val="center"/>
        <w:rPr>
          <w:rFonts w:ascii="Times New Roman" w:eastAsia="Times New Roman" w:hAnsi="Times New Roman" w:cs="Times New Roman"/>
          <w:u w:val="single"/>
        </w:rPr>
      </w:pPr>
      <w:r>
        <w:rPr>
          <w:rFonts w:ascii="Times New Roman" w:eastAsia="Times New Roman" w:hAnsi="Times New Roman" w:cs="Times New Roman"/>
          <w:b/>
          <w:u w:val="single"/>
        </w:rPr>
        <w:t>RENTAL AGREEMENT</w:t>
      </w:r>
    </w:p>
    <w:p w:rsidR="007A5301" w:rsidRDefault="007A5301">
      <w:pPr>
        <w:jc w:val="center"/>
        <w:rPr>
          <w:rFonts w:ascii="Times New Roman" w:eastAsia="Times New Roman" w:hAnsi="Times New Roman" w:cs="Times New Roman"/>
          <w:u w:val="single"/>
        </w:rPr>
      </w:pPr>
    </w:p>
    <w:p w:rsidR="007A5301" w:rsidRDefault="007A5301">
      <w:pPr>
        <w:rPr>
          <w:rFonts w:ascii="Times New Roman" w:eastAsia="Times New Roman" w:hAnsi="Times New Roman" w:cs="Times New Roman"/>
          <w:u w:val="single"/>
        </w:rPr>
      </w:pPr>
    </w:p>
    <w:p w:rsidR="007A5301" w:rsidRDefault="00CF1A48">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of Applicant and / or Organization: ____________________________________________</w:t>
      </w:r>
    </w:p>
    <w:p w:rsidR="007A5301" w:rsidRDefault="007A5301">
      <w:pPr>
        <w:rPr>
          <w:rFonts w:ascii="Times New Roman" w:eastAsia="Times New Roman" w:hAnsi="Times New Roman" w:cs="Times New Roman"/>
          <w:sz w:val="22"/>
          <w:szCs w:val="22"/>
        </w:rPr>
      </w:pPr>
    </w:p>
    <w:p w:rsidR="007A5301" w:rsidRDefault="00CF1A48">
      <w:pPr>
        <w:rPr>
          <w:rFonts w:ascii="Times New Roman" w:eastAsia="Times New Roman" w:hAnsi="Times New Roman" w:cs="Times New Roman"/>
          <w:sz w:val="22"/>
          <w:szCs w:val="22"/>
        </w:rPr>
      </w:pPr>
      <w:r>
        <w:rPr>
          <w:rFonts w:ascii="Times New Roman" w:eastAsia="Times New Roman" w:hAnsi="Times New Roman" w:cs="Times New Roman"/>
          <w:sz w:val="22"/>
          <w:szCs w:val="22"/>
        </w:rPr>
        <w:t>Address: ______________________________________________________________________</w:t>
      </w:r>
    </w:p>
    <w:p w:rsidR="007A5301" w:rsidRDefault="007A5301">
      <w:pPr>
        <w:rPr>
          <w:rFonts w:ascii="Times New Roman" w:eastAsia="Times New Roman" w:hAnsi="Times New Roman" w:cs="Times New Roman"/>
          <w:sz w:val="22"/>
          <w:szCs w:val="22"/>
        </w:rPr>
      </w:pPr>
    </w:p>
    <w:p w:rsidR="007A5301" w:rsidRDefault="00CF1A48">
      <w:pPr>
        <w:rPr>
          <w:rFonts w:ascii="Times New Roman" w:eastAsia="Times New Roman" w:hAnsi="Times New Roman" w:cs="Times New Roman"/>
          <w:sz w:val="22"/>
          <w:szCs w:val="22"/>
        </w:rPr>
      </w:pPr>
      <w:r>
        <w:rPr>
          <w:rFonts w:ascii="Times New Roman" w:eastAsia="Times New Roman" w:hAnsi="Times New Roman" w:cs="Times New Roman"/>
          <w:sz w:val="22"/>
          <w:szCs w:val="22"/>
        </w:rPr>
        <w:t>Represented by: _________________________________________________________________</w:t>
      </w:r>
    </w:p>
    <w:p w:rsidR="007A5301" w:rsidRDefault="007A5301">
      <w:pPr>
        <w:rPr>
          <w:rFonts w:ascii="Times New Roman" w:eastAsia="Times New Roman" w:hAnsi="Times New Roman" w:cs="Times New Roman"/>
          <w:sz w:val="22"/>
          <w:szCs w:val="22"/>
        </w:rPr>
      </w:pPr>
    </w:p>
    <w:p w:rsidR="007A5301" w:rsidRDefault="00CF1A48">
      <w:pPr>
        <w:rPr>
          <w:rFonts w:ascii="Times New Roman" w:eastAsia="Times New Roman" w:hAnsi="Times New Roman" w:cs="Times New Roman"/>
          <w:sz w:val="22"/>
          <w:szCs w:val="22"/>
        </w:rPr>
      </w:pPr>
      <w:r>
        <w:rPr>
          <w:rFonts w:ascii="Times New Roman" w:eastAsia="Times New Roman" w:hAnsi="Times New Roman" w:cs="Times New Roman"/>
          <w:sz w:val="22"/>
          <w:szCs w:val="22"/>
        </w:rPr>
        <w:t>Date(s) Requested: ____________________________ Time From: _______</w:t>
      </w:r>
      <w:r>
        <w:rPr>
          <w:rFonts w:ascii="Times New Roman" w:eastAsia="Times New Roman" w:hAnsi="Times New Roman" w:cs="Times New Roman"/>
          <w:sz w:val="22"/>
          <w:szCs w:val="22"/>
          <w:u w:val="single"/>
        </w:rPr>
        <w:t xml:space="preserve"> </w:t>
      </w:r>
      <w:r>
        <w:rPr>
          <w:rFonts w:ascii="Times New Roman" w:eastAsia="Times New Roman" w:hAnsi="Times New Roman" w:cs="Times New Roman"/>
          <w:sz w:val="22"/>
          <w:szCs w:val="22"/>
        </w:rPr>
        <w:t>To: _____________</w:t>
      </w:r>
    </w:p>
    <w:p w:rsidR="007A5301" w:rsidRDefault="007A5301">
      <w:pPr>
        <w:rPr>
          <w:rFonts w:ascii="Times New Roman" w:eastAsia="Times New Roman" w:hAnsi="Times New Roman" w:cs="Times New Roman"/>
          <w:sz w:val="22"/>
          <w:szCs w:val="22"/>
        </w:rPr>
      </w:pPr>
    </w:p>
    <w:p w:rsidR="007A5301" w:rsidRDefault="00CF1A48">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w:t>
      </w:r>
      <w:r>
        <w:rPr>
          <w:rFonts w:ascii="Times New Roman" w:eastAsia="Times New Roman" w:hAnsi="Times New Roman" w:cs="Times New Roman"/>
          <w:sz w:val="22"/>
          <w:szCs w:val="22"/>
        </w:rPr>
        <w:t>ntroduction of decorations is permitted with prior permission only.</w:t>
      </w:r>
    </w:p>
    <w:p w:rsidR="007A5301" w:rsidRDefault="007A5301">
      <w:pPr>
        <w:rPr>
          <w:rFonts w:ascii="Times New Roman" w:eastAsia="Times New Roman" w:hAnsi="Times New Roman" w:cs="Times New Roman"/>
          <w:sz w:val="22"/>
          <w:szCs w:val="22"/>
        </w:rPr>
      </w:pPr>
    </w:p>
    <w:p w:rsidR="007A5301" w:rsidRDefault="00CF1A48">
      <w:pPr>
        <w:rPr>
          <w:rFonts w:ascii="Times New Roman" w:eastAsia="Times New Roman" w:hAnsi="Times New Roman" w:cs="Times New Roman"/>
          <w:sz w:val="22"/>
          <w:szCs w:val="22"/>
        </w:rPr>
      </w:pPr>
      <w:r>
        <w:rPr>
          <w:rFonts w:ascii="Times New Roman" w:eastAsia="Times New Roman" w:hAnsi="Times New Roman" w:cs="Times New Roman"/>
          <w:sz w:val="22"/>
          <w:szCs w:val="22"/>
        </w:rPr>
        <w:t>Space Requested: _______________________________________________________________</w:t>
      </w:r>
    </w:p>
    <w:p w:rsidR="007A5301" w:rsidRDefault="007A5301">
      <w:pPr>
        <w:rPr>
          <w:rFonts w:ascii="Times New Roman" w:eastAsia="Times New Roman" w:hAnsi="Times New Roman" w:cs="Times New Roman"/>
          <w:sz w:val="22"/>
          <w:szCs w:val="22"/>
        </w:rPr>
      </w:pPr>
    </w:p>
    <w:p w:rsidR="007A5301" w:rsidRDefault="00CF1A48">
      <w:pPr>
        <w:rPr>
          <w:rFonts w:ascii="Times New Roman" w:eastAsia="Times New Roman" w:hAnsi="Times New Roman" w:cs="Times New Roman"/>
          <w:sz w:val="22"/>
          <w:szCs w:val="22"/>
        </w:rPr>
      </w:pPr>
      <w:r>
        <w:rPr>
          <w:rFonts w:ascii="Times New Roman" w:eastAsia="Times New Roman" w:hAnsi="Times New Roman" w:cs="Times New Roman"/>
          <w:sz w:val="22"/>
          <w:szCs w:val="22"/>
        </w:rPr>
        <w:t>Person in charge and responsible for event:</w:t>
      </w:r>
    </w:p>
    <w:p w:rsidR="007A5301" w:rsidRDefault="007A5301">
      <w:pPr>
        <w:rPr>
          <w:rFonts w:ascii="Times New Roman" w:eastAsia="Times New Roman" w:hAnsi="Times New Roman" w:cs="Times New Roman"/>
          <w:sz w:val="22"/>
          <w:szCs w:val="22"/>
        </w:rPr>
      </w:pPr>
    </w:p>
    <w:p w:rsidR="007A5301" w:rsidRDefault="00CF1A48">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_____________________________Home#: ______________ Wor</w:t>
      </w:r>
      <w:r>
        <w:rPr>
          <w:rFonts w:ascii="Times New Roman" w:eastAsia="Times New Roman" w:hAnsi="Times New Roman" w:cs="Times New Roman"/>
          <w:sz w:val="22"/>
          <w:szCs w:val="22"/>
        </w:rPr>
        <w:t>k#: _______________</w:t>
      </w:r>
    </w:p>
    <w:p w:rsidR="007A5301" w:rsidRDefault="007A5301">
      <w:pPr>
        <w:rPr>
          <w:rFonts w:ascii="Times New Roman" w:eastAsia="Times New Roman" w:hAnsi="Times New Roman" w:cs="Times New Roman"/>
          <w:sz w:val="22"/>
          <w:szCs w:val="22"/>
        </w:rPr>
      </w:pPr>
    </w:p>
    <w:p w:rsidR="007A5301" w:rsidRDefault="00CF1A48">
      <w:pPr>
        <w:rPr>
          <w:rFonts w:ascii="Times New Roman" w:eastAsia="Times New Roman" w:hAnsi="Times New Roman" w:cs="Times New Roman"/>
          <w:sz w:val="22"/>
          <w:szCs w:val="22"/>
        </w:rPr>
      </w:pPr>
      <w:r>
        <w:rPr>
          <w:rFonts w:ascii="Times New Roman" w:eastAsia="Times New Roman" w:hAnsi="Times New Roman" w:cs="Times New Roman"/>
          <w:sz w:val="22"/>
          <w:szCs w:val="22"/>
        </w:rPr>
        <w:t>Address: ______________________________________________________________________</w:t>
      </w:r>
    </w:p>
    <w:p w:rsidR="007A5301" w:rsidRDefault="007A5301">
      <w:pPr>
        <w:rPr>
          <w:rFonts w:ascii="Times New Roman" w:eastAsia="Times New Roman" w:hAnsi="Times New Roman" w:cs="Times New Roman"/>
          <w:sz w:val="22"/>
          <w:szCs w:val="22"/>
        </w:rPr>
      </w:pPr>
    </w:p>
    <w:p w:rsidR="007A5301" w:rsidRDefault="00CF1A48">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space will be used for the following purpose(s): ____________________________________</w:t>
      </w:r>
    </w:p>
    <w:p w:rsidR="007A5301" w:rsidRDefault="007A5301">
      <w:pPr>
        <w:pBdr>
          <w:bottom w:val="single" w:sz="12" w:space="1" w:color="000000"/>
        </w:pBdr>
        <w:rPr>
          <w:rFonts w:ascii="Times New Roman" w:eastAsia="Times New Roman" w:hAnsi="Times New Roman" w:cs="Times New Roman"/>
          <w:sz w:val="22"/>
          <w:szCs w:val="22"/>
        </w:rPr>
      </w:pPr>
    </w:p>
    <w:p w:rsidR="007A5301" w:rsidRDefault="007A5301">
      <w:pPr>
        <w:rPr>
          <w:rFonts w:ascii="Times New Roman" w:eastAsia="Times New Roman" w:hAnsi="Times New Roman" w:cs="Times New Roman"/>
          <w:sz w:val="22"/>
          <w:szCs w:val="22"/>
        </w:rPr>
      </w:pPr>
    </w:p>
    <w:p w:rsidR="007A5301" w:rsidRDefault="00CF1A48">
      <w:pPr>
        <w:numPr>
          <w:ilvl w:val="0"/>
          <w:numId w:val="1"/>
        </w:numPr>
        <w:rPr>
          <w:sz w:val="22"/>
          <w:szCs w:val="22"/>
        </w:rPr>
      </w:pPr>
      <w:r>
        <w:rPr>
          <w:rFonts w:ascii="Times New Roman" w:eastAsia="Times New Roman" w:hAnsi="Times New Roman" w:cs="Times New Roman"/>
          <w:sz w:val="22"/>
          <w:szCs w:val="22"/>
        </w:rPr>
        <w:t>Due to an unforeseen Act of God (weather) where the Maxx is unable to provide services, liabilities will be limited to the return of deposit within 14 days.</w:t>
      </w:r>
    </w:p>
    <w:p w:rsidR="007A5301" w:rsidRDefault="00CF1A48">
      <w:pPr>
        <w:numPr>
          <w:ilvl w:val="0"/>
          <w:numId w:val="1"/>
        </w:numPr>
        <w:rPr>
          <w:sz w:val="22"/>
          <w:szCs w:val="22"/>
        </w:rPr>
      </w:pPr>
      <w:r>
        <w:rPr>
          <w:rFonts w:ascii="Times New Roman" w:eastAsia="Times New Roman" w:hAnsi="Times New Roman" w:cs="Times New Roman"/>
          <w:sz w:val="22"/>
          <w:szCs w:val="22"/>
        </w:rPr>
        <w:t>The presence of  drugs is expressly forbidden to occur on the property.</w:t>
      </w:r>
    </w:p>
    <w:p w:rsidR="007A5301" w:rsidRDefault="00CF1A48">
      <w:pPr>
        <w:numPr>
          <w:ilvl w:val="0"/>
          <w:numId w:val="1"/>
        </w:numPr>
        <w:rPr>
          <w:sz w:val="22"/>
          <w:szCs w:val="22"/>
        </w:rPr>
      </w:pPr>
      <w:r>
        <w:rPr>
          <w:rFonts w:ascii="Times New Roman" w:eastAsia="Times New Roman" w:hAnsi="Times New Roman" w:cs="Times New Roman"/>
          <w:sz w:val="22"/>
          <w:szCs w:val="22"/>
        </w:rPr>
        <w:t>No smoking is allowed on pr</w:t>
      </w:r>
      <w:r>
        <w:rPr>
          <w:rFonts w:ascii="Times New Roman" w:eastAsia="Times New Roman" w:hAnsi="Times New Roman" w:cs="Times New Roman"/>
          <w:sz w:val="22"/>
          <w:szCs w:val="22"/>
        </w:rPr>
        <w:t>operty.</w:t>
      </w:r>
    </w:p>
    <w:p w:rsidR="007A5301" w:rsidRDefault="00CF1A48">
      <w:pPr>
        <w:numPr>
          <w:ilvl w:val="0"/>
          <w:numId w:val="1"/>
        </w:numPr>
        <w:rPr>
          <w:sz w:val="22"/>
          <w:szCs w:val="22"/>
        </w:rPr>
      </w:pPr>
      <w:r>
        <w:rPr>
          <w:rFonts w:ascii="Times New Roman" w:eastAsia="Times New Roman" w:hAnsi="Times New Roman" w:cs="Times New Roman"/>
          <w:sz w:val="22"/>
          <w:szCs w:val="22"/>
        </w:rPr>
        <w:t>Users are responsible for all attendees of the event. Users are expected to control and limit entrance to the event and to supervise the activities of participants, invited guests and observers.  The Maxx will provide one supervisor whose duties wi</w:t>
      </w:r>
      <w:r>
        <w:rPr>
          <w:rFonts w:ascii="Times New Roman" w:eastAsia="Times New Roman" w:hAnsi="Times New Roman" w:cs="Times New Roman"/>
          <w:sz w:val="22"/>
          <w:szCs w:val="22"/>
        </w:rPr>
        <w:t xml:space="preserve">ll include monitoring the event only. </w:t>
      </w:r>
    </w:p>
    <w:p w:rsidR="007A5301" w:rsidRDefault="00CF1A48">
      <w:pPr>
        <w:numPr>
          <w:ilvl w:val="0"/>
          <w:numId w:val="1"/>
        </w:numPr>
        <w:rPr>
          <w:sz w:val="22"/>
          <w:szCs w:val="22"/>
        </w:rPr>
      </w:pPr>
      <w:r>
        <w:rPr>
          <w:rFonts w:ascii="Times New Roman" w:eastAsia="Times New Roman" w:hAnsi="Times New Roman" w:cs="Times New Roman"/>
          <w:sz w:val="22"/>
          <w:szCs w:val="22"/>
        </w:rPr>
        <w:t>Users are financially responsible for and damages caused by attendees.</w:t>
      </w:r>
    </w:p>
    <w:p w:rsidR="007A5301" w:rsidRDefault="00CF1A48">
      <w:pPr>
        <w:numPr>
          <w:ilvl w:val="0"/>
          <w:numId w:val="1"/>
        </w:numPr>
        <w:rPr>
          <w:sz w:val="22"/>
          <w:szCs w:val="22"/>
        </w:rPr>
      </w:pPr>
      <w:r>
        <w:rPr>
          <w:rFonts w:ascii="Times New Roman" w:eastAsia="Times New Roman" w:hAnsi="Times New Roman" w:cs="Times New Roman"/>
          <w:sz w:val="22"/>
          <w:szCs w:val="22"/>
        </w:rPr>
        <w:t>DJ and catering services are available with prior arrangements.</w:t>
      </w:r>
    </w:p>
    <w:p w:rsidR="007A5301" w:rsidRDefault="00CF1A48">
      <w:pPr>
        <w:numPr>
          <w:ilvl w:val="0"/>
          <w:numId w:val="1"/>
        </w:numPr>
        <w:rPr>
          <w:sz w:val="22"/>
          <w:szCs w:val="22"/>
        </w:rPr>
      </w:pPr>
      <w:r>
        <w:rPr>
          <w:rFonts w:ascii="Times New Roman" w:eastAsia="Times New Roman" w:hAnsi="Times New Roman" w:cs="Times New Roman"/>
          <w:sz w:val="22"/>
          <w:szCs w:val="22"/>
        </w:rPr>
        <w:t>The Maxx allows the use of its tables and chairs with prior consent.  Any addition</w:t>
      </w:r>
      <w:r>
        <w:rPr>
          <w:rFonts w:ascii="Times New Roman" w:eastAsia="Times New Roman" w:hAnsi="Times New Roman" w:cs="Times New Roman"/>
          <w:sz w:val="22"/>
          <w:szCs w:val="22"/>
        </w:rPr>
        <w:t>al tables and chairs needed may be rented through an outside agency and brought in and removed by the user.</w:t>
      </w:r>
    </w:p>
    <w:p w:rsidR="007A5301" w:rsidRDefault="00CF1A48">
      <w:pPr>
        <w:numPr>
          <w:ilvl w:val="0"/>
          <w:numId w:val="1"/>
        </w:numPr>
        <w:rPr>
          <w:sz w:val="22"/>
          <w:szCs w:val="22"/>
        </w:rPr>
      </w:pPr>
      <w:r>
        <w:rPr>
          <w:rFonts w:ascii="Times New Roman" w:eastAsia="Times New Roman" w:hAnsi="Times New Roman" w:cs="Times New Roman"/>
          <w:sz w:val="22"/>
          <w:szCs w:val="22"/>
        </w:rPr>
        <w:t>Use of the facility’s electrical, plumbing, lighting and mechanical systems is limited to existing capacities.  No provisions for additional electrical power shall be provided without prior arrangement.</w:t>
      </w:r>
    </w:p>
    <w:p w:rsidR="007A5301" w:rsidRDefault="00CF1A48">
      <w:pPr>
        <w:numPr>
          <w:ilvl w:val="0"/>
          <w:numId w:val="1"/>
        </w:numPr>
        <w:rPr>
          <w:sz w:val="22"/>
          <w:szCs w:val="22"/>
        </w:rPr>
      </w:pPr>
      <w:r>
        <w:rPr>
          <w:rFonts w:ascii="Times New Roman" w:eastAsia="Times New Roman" w:hAnsi="Times New Roman" w:cs="Times New Roman"/>
          <w:sz w:val="22"/>
          <w:szCs w:val="22"/>
        </w:rPr>
        <w:t>Space is reserved in as-is condition.  There is no wa</w:t>
      </w:r>
      <w:r>
        <w:rPr>
          <w:rFonts w:ascii="Times New Roman" w:eastAsia="Times New Roman" w:hAnsi="Times New Roman" w:cs="Times New Roman"/>
          <w:sz w:val="22"/>
          <w:szCs w:val="22"/>
        </w:rPr>
        <w:t>rranty, expressed or implied, that the space can accommodate the intended use of the event sponsor.</w:t>
      </w:r>
    </w:p>
    <w:p w:rsidR="007A5301" w:rsidRDefault="00CF1A48">
      <w:pPr>
        <w:numPr>
          <w:ilvl w:val="0"/>
          <w:numId w:val="1"/>
        </w:numPr>
        <w:rPr>
          <w:sz w:val="22"/>
          <w:szCs w:val="22"/>
        </w:rPr>
      </w:pPr>
      <w:r>
        <w:rPr>
          <w:rFonts w:ascii="Times New Roman" w:eastAsia="Times New Roman" w:hAnsi="Times New Roman" w:cs="Times New Roman"/>
          <w:sz w:val="22"/>
          <w:szCs w:val="22"/>
        </w:rPr>
        <w:t>Combustion of any kind is expressly forbidden in any space, in any portion of the facility and on all grounds surrounding the facility.</w:t>
      </w:r>
    </w:p>
    <w:p w:rsidR="007A5301" w:rsidRDefault="00CF1A48">
      <w:pPr>
        <w:numPr>
          <w:ilvl w:val="0"/>
          <w:numId w:val="1"/>
        </w:numPr>
        <w:rPr>
          <w:sz w:val="22"/>
          <w:szCs w:val="22"/>
        </w:rPr>
      </w:pPr>
      <w:r>
        <w:rPr>
          <w:rFonts w:ascii="Times New Roman" w:eastAsia="Times New Roman" w:hAnsi="Times New Roman" w:cs="Times New Roman"/>
          <w:sz w:val="22"/>
          <w:szCs w:val="22"/>
        </w:rPr>
        <w:lastRenderedPageBreak/>
        <w:t>Cable television sys</w:t>
      </w:r>
      <w:r>
        <w:rPr>
          <w:rFonts w:ascii="Times New Roman" w:eastAsia="Times New Roman" w:hAnsi="Times New Roman" w:cs="Times New Roman"/>
          <w:sz w:val="22"/>
          <w:szCs w:val="22"/>
        </w:rPr>
        <w:t>tems and other AV equipment are available with prior consent only.</w:t>
      </w:r>
    </w:p>
    <w:p w:rsidR="007A5301" w:rsidRDefault="007A5301">
      <w:pPr>
        <w:ind w:left="720"/>
        <w:rPr>
          <w:rFonts w:ascii="Times New Roman" w:eastAsia="Times New Roman" w:hAnsi="Times New Roman" w:cs="Times New Roman"/>
          <w:sz w:val="22"/>
          <w:szCs w:val="22"/>
        </w:rPr>
      </w:pPr>
    </w:p>
    <w:p w:rsidR="007A5301" w:rsidRDefault="00CF1A48">
      <w:pPr>
        <w:numPr>
          <w:ilvl w:val="0"/>
          <w:numId w:val="1"/>
        </w:numPr>
        <w:rPr>
          <w:sz w:val="22"/>
          <w:szCs w:val="22"/>
        </w:rPr>
      </w:pPr>
      <w:r>
        <w:rPr>
          <w:rFonts w:ascii="Times New Roman" w:eastAsia="Times New Roman" w:hAnsi="Times New Roman" w:cs="Times New Roman"/>
          <w:sz w:val="22"/>
          <w:szCs w:val="22"/>
        </w:rPr>
        <w:t>Users are responsible for cleaning facility upon completion of event including removal of trash and all decorations. Failure to return the space, and any portion of the facility used durin</w:t>
      </w:r>
      <w:r>
        <w:rPr>
          <w:rFonts w:ascii="Times New Roman" w:eastAsia="Times New Roman" w:hAnsi="Times New Roman" w:cs="Times New Roman"/>
          <w:sz w:val="22"/>
          <w:szCs w:val="22"/>
        </w:rPr>
        <w:t>g the event, to the condition offered prior to the event constitutes a misuse of the space.  Event sponsors shall be held financially responsible for any costs incurred by the MAXX  for cleaning.</w:t>
      </w:r>
    </w:p>
    <w:p w:rsidR="007A5301" w:rsidRDefault="00CF1A48">
      <w:pPr>
        <w:numPr>
          <w:ilvl w:val="0"/>
          <w:numId w:val="1"/>
        </w:numPr>
        <w:rPr>
          <w:sz w:val="22"/>
          <w:szCs w:val="22"/>
        </w:rPr>
      </w:pPr>
      <w:r>
        <w:rPr>
          <w:rFonts w:ascii="Times New Roman" w:eastAsia="Times New Roman" w:hAnsi="Times New Roman" w:cs="Times New Roman"/>
          <w:sz w:val="22"/>
          <w:szCs w:val="22"/>
        </w:rPr>
        <w:t>The introduction of decorations, partitions, illuminated and</w:t>
      </w:r>
      <w:r>
        <w:rPr>
          <w:rFonts w:ascii="Times New Roman" w:eastAsia="Times New Roman" w:hAnsi="Times New Roman" w:cs="Times New Roman"/>
          <w:sz w:val="22"/>
          <w:szCs w:val="22"/>
        </w:rPr>
        <w:t xml:space="preserve"> non-illuminated signage, displays and similar construction is prohibited.  The introduction of any such materials into the facility requires approval by The MAXX in advance of the event and may also require approval of the Town of New Milford Fire Marshal</w:t>
      </w:r>
      <w:r>
        <w:rPr>
          <w:rFonts w:ascii="Times New Roman" w:eastAsia="Times New Roman" w:hAnsi="Times New Roman" w:cs="Times New Roman"/>
          <w:sz w:val="22"/>
          <w:szCs w:val="22"/>
        </w:rPr>
        <w:t>l and the Town of New Milford building Department</w:t>
      </w:r>
      <w:r>
        <w:t>.</w:t>
      </w:r>
    </w:p>
    <w:p w:rsidR="007A5301" w:rsidRDefault="00CF1A48">
      <w:pPr>
        <w:numPr>
          <w:ilvl w:val="0"/>
          <w:numId w:val="1"/>
        </w:numPr>
        <w:rPr>
          <w:sz w:val="22"/>
          <w:szCs w:val="22"/>
        </w:rPr>
      </w:pPr>
      <w:r>
        <w:rPr>
          <w:rFonts w:ascii="Times New Roman" w:eastAsia="Times New Roman" w:hAnsi="Times New Roman" w:cs="Times New Roman"/>
          <w:sz w:val="22"/>
          <w:szCs w:val="22"/>
        </w:rPr>
        <w:t>Property of the MAXX which may be present in rooms at the time of an event is not to be disturbed in any way.</w:t>
      </w:r>
    </w:p>
    <w:p w:rsidR="007A5301" w:rsidRDefault="00CF1A48">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w:t>
      </w:r>
    </w:p>
    <w:p w:rsidR="007A5301" w:rsidRDefault="007A5301">
      <w:pPr>
        <w:jc w:val="center"/>
        <w:rPr>
          <w:rFonts w:ascii="Times New Roman" w:eastAsia="Times New Roman" w:hAnsi="Times New Roman" w:cs="Times New Roman"/>
          <w:sz w:val="24"/>
          <w:szCs w:val="24"/>
        </w:rPr>
      </w:pP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sign </w:t>
      </w:r>
      <w:r>
        <w:rPr>
          <w:rFonts w:ascii="Times New Roman" w:eastAsia="Times New Roman" w:hAnsi="Times New Roman" w:cs="Times New Roman"/>
          <w:sz w:val="24"/>
          <w:szCs w:val="24"/>
        </w:rPr>
        <w:t>and return with a deposit of $ 50.00.</w:t>
      </w:r>
    </w:p>
    <w:p w:rsidR="007A5301" w:rsidRDefault="007A5301">
      <w:pPr>
        <w:rPr>
          <w:rFonts w:ascii="Times New Roman" w:eastAsia="Times New Roman" w:hAnsi="Times New Roman" w:cs="Times New Roman"/>
          <w:sz w:val="24"/>
          <w:szCs w:val="24"/>
        </w:rPr>
      </w:pP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day of the event, I agree to pay the remaining balance due of $ _________________.</w:t>
      </w:r>
    </w:p>
    <w:p w:rsidR="007A5301" w:rsidRDefault="007A5301">
      <w:pPr>
        <w:rPr>
          <w:rFonts w:ascii="Times New Roman" w:eastAsia="Times New Roman" w:hAnsi="Times New Roman" w:cs="Times New Roman"/>
          <w:sz w:val="24"/>
          <w:szCs w:val="24"/>
        </w:rPr>
      </w:pP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consideration of the grant of permission to use The Maxx facilities, _______________</w:t>
      </w: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sz w:val="24"/>
          <w:szCs w:val="24"/>
        </w:rPr>
        <w:t>hereby agrees to indemnify and save The Town of New Milford harmless against all claims, demands, suits, judgments or other forms of liability, including legal fees and costs, if any which may arise out of the use of the facilities.</w:t>
      </w:r>
    </w:p>
    <w:p w:rsidR="007A5301" w:rsidRDefault="007A5301">
      <w:pPr>
        <w:rPr>
          <w:rFonts w:ascii="Times New Roman" w:eastAsia="Times New Roman" w:hAnsi="Times New Roman" w:cs="Times New Roman"/>
          <w:sz w:val="24"/>
          <w:szCs w:val="24"/>
        </w:rPr>
      </w:pP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If alcohol will be pre</w:t>
      </w:r>
      <w:r>
        <w:rPr>
          <w:rFonts w:ascii="Times New Roman" w:eastAsia="Times New Roman" w:hAnsi="Times New Roman" w:cs="Times New Roman"/>
          <w:b/>
          <w:i/>
          <w:sz w:val="24"/>
          <w:szCs w:val="24"/>
        </w:rPr>
        <w:t>sent, a town permit and a current, valid Certificate of  Insurance in an amount not less than $2,000,000 naming the Town of New Milford as additional insured, must accompany your signed Agreement / Contract.</w:t>
      </w:r>
    </w:p>
    <w:p w:rsidR="007A5301" w:rsidRDefault="007A5301">
      <w:pPr>
        <w:rPr>
          <w:rFonts w:ascii="Times New Roman" w:eastAsia="Times New Roman" w:hAnsi="Times New Roman" w:cs="Times New Roman"/>
          <w:sz w:val="24"/>
          <w:szCs w:val="24"/>
        </w:rPr>
      </w:pP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Business or organizations must have a valid Cer</w:t>
      </w:r>
      <w:r>
        <w:rPr>
          <w:rFonts w:ascii="Times New Roman" w:eastAsia="Times New Roman" w:hAnsi="Times New Roman" w:cs="Times New Roman"/>
          <w:b/>
          <w:i/>
          <w:sz w:val="24"/>
          <w:szCs w:val="24"/>
        </w:rPr>
        <w:t>tificate of Insurance in an amount not less than $1,000,000 naming the Town of New Milford as additional insured, must accompany your signed Agreement / Contract.</w:t>
      </w:r>
    </w:p>
    <w:p w:rsidR="007A5301" w:rsidRDefault="007A5301">
      <w:pPr>
        <w:rPr>
          <w:rFonts w:ascii="Times New Roman" w:eastAsia="Times New Roman" w:hAnsi="Times New Roman" w:cs="Times New Roman"/>
          <w:sz w:val="24"/>
          <w:szCs w:val="24"/>
        </w:rPr>
      </w:pP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Private parties over 100 people must have a valid Certificate of Insurance in an amount not </w:t>
      </w:r>
      <w:r>
        <w:rPr>
          <w:rFonts w:ascii="Times New Roman" w:eastAsia="Times New Roman" w:hAnsi="Times New Roman" w:cs="Times New Roman"/>
          <w:b/>
          <w:i/>
          <w:sz w:val="24"/>
          <w:szCs w:val="24"/>
        </w:rPr>
        <w:t>less than $1,000,000 naming the Town of New Milford as additional insured, must accompany your signed Agreement / Contract.</w:t>
      </w:r>
    </w:p>
    <w:p w:rsidR="007A5301" w:rsidRDefault="007A5301">
      <w:pPr>
        <w:rPr>
          <w:rFonts w:ascii="Times New Roman" w:eastAsia="Times New Roman" w:hAnsi="Times New Roman" w:cs="Times New Roman"/>
          <w:sz w:val="24"/>
          <w:szCs w:val="24"/>
        </w:rPr>
      </w:pP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certify that the use for which this space is requested conforms to the permitted use of The Maxx and agree to pay balance </w:t>
      </w:r>
      <w:r>
        <w:rPr>
          <w:rFonts w:ascii="Times New Roman" w:eastAsia="Times New Roman" w:hAnsi="Times New Roman" w:cs="Times New Roman"/>
          <w:sz w:val="24"/>
          <w:szCs w:val="24"/>
        </w:rPr>
        <w:t>due for the date(s) and services requested.</w:t>
      </w:r>
    </w:p>
    <w:p w:rsidR="007A5301" w:rsidRDefault="007A5301">
      <w:pPr>
        <w:rPr>
          <w:rFonts w:ascii="Times New Roman" w:eastAsia="Times New Roman" w:hAnsi="Times New Roman" w:cs="Times New Roman"/>
          <w:sz w:val="24"/>
          <w:szCs w:val="24"/>
        </w:rPr>
      </w:pP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w:t>
      </w:r>
    </w:p>
    <w:p w:rsidR="007A5301" w:rsidRDefault="007A5301">
      <w:pPr>
        <w:rPr>
          <w:rFonts w:ascii="Times New Roman" w:eastAsia="Times New Roman" w:hAnsi="Times New Roman" w:cs="Times New Roman"/>
          <w:sz w:val="24"/>
          <w:szCs w:val="24"/>
        </w:rPr>
      </w:pP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w:t>
      </w:r>
    </w:p>
    <w:p w:rsidR="007A5301" w:rsidRDefault="007A5301">
      <w:pPr>
        <w:rPr>
          <w:rFonts w:ascii="Times New Roman" w:eastAsia="Times New Roman" w:hAnsi="Times New Roman" w:cs="Times New Roman"/>
          <w:sz w:val="24"/>
          <w:szCs w:val="24"/>
        </w:rPr>
      </w:pPr>
    </w:p>
    <w:p w:rsidR="007A5301" w:rsidRDefault="007A5301">
      <w:pPr>
        <w:rPr>
          <w:rFonts w:ascii="Times New Roman" w:eastAsia="Times New Roman" w:hAnsi="Times New Roman" w:cs="Times New Roman"/>
          <w:sz w:val="24"/>
          <w:szCs w:val="24"/>
        </w:rPr>
      </w:pP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DJ: _______________ DRINKS: ____________ CATERED FOOD: _______________ </w:t>
      </w:r>
    </w:p>
    <w:p w:rsidR="007A5301" w:rsidRDefault="007A5301">
      <w:pPr>
        <w:rPr>
          <w:rFonts w:ascii="Times New Roman" w:eastAsia="Times New Roman" w:hAnsi="Times New Roman" w:cs="Times New Roman"/>
          <w:sz w:val="24"/>
          <w:szCs w:val="24"/>
        </w:rPr>
      </w:pPr>
    </w:p>
    <w:p w:rsidR="007A5301" w:rsidRDefault="00CF1A48">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INSTRUCTIONS:  _______________________________</w:t>
      </w:r>
      <w:r>
        <w:rPr>
          <w:rFonts w:ascii="Times New Roman" w:eastAsia="Times New Roman" w:hAnsi="Times New Roman" w:cs="Times New Roman"/>
          <w:sz w:val="24"/>
          <w:szCs w:val="24"/>
        </w:rPr>
        <w:t>_______________</w:t>
      </w:r>
    </w:p>
    <w:p w:rsidR="007A5301" w:rsidRDefault="007A5301">
      <w:pPr>
        <w:rPr>
          <w:rFonts w:ascii="Times New Roman" w:eastAsia="Times New Roman" w:hAnsi="Times New Roman" w:cs="Times New Roman"/>
          <w:sz w:val="24"/>
          <w:szCs w:val="24"/>
        </w:rPr>
      </w:pPr>
    </w:p>
    <w:p w:rsidR="007A5301" w:rsidRDefault="007A5301">
      <w:pPr>
        <w:pBdr>
          <w:top w:val="single" w:sz="12" w:space="1" w:color="000000"/>
          <w:bottom w:val="single" w:sz="12" w:space="1" w:color="000000"/>
        </w:pBdr>
        <w:rPr>
          <w:rFonts w:ascii="Times New Roman" w:eastAsia="Times New Roman" w:hAnsi="Times New Roman" w:cs="Times New Roman"/>
          <w:sz w:val="24"/>
          <w:szCs w:val="24"/>
        </w:rPr>
      </w:pPr>
    </w:p>
    <w:p w:rsidR="007A5301" w:rsidRDefault="007A5301">
      <w:pPr>
        <w:pBdr>
          <w:bottom w:val="single" w:sz="12" w:space="1" w:color="000000"/>
          <w:between w:val="single" w:sz="12" w:space="1" w:color="000000"/>
        </w:pBdr>
        <w:rPr>
          <w:rFonts w:ascii="Times New Roman" w:eastAsia="Times New Roman" w:hAnsi="Times New Roman" w:cs="Times New Roman"/>
          <w:sz w:val="24"/>
          <w:szCs w:val="24"/>
        </w:rPr>
      </w:pPr>
    </w:p>
    <w:p w:rsidR="007A5301" w:rsidRDefault="007A5301">
      <w:pPr>
        <w:rPr>
          <w:rFonts w:ascii="Times New Roman" w:eastAsia="Times New Roman" w:hAnsi="Times New Roman" w:cs="Times New Roman"/>
          <w:sz w:val="24"/>
          <w:szCs w:val="24"/>
        </w:rPr>
      </w:pPr>
    </w:p>
    <w:p w:rsidR="007A5301" w:rsidRDefault="007A5301">
      <w:pPr>
        <w:rPr>
          <w:rFonts w:ascii="Times New Roman" w:eastAsia="Times New Roman" w:hAnsi="Times New Roman" w:cs="Times New Roman"/>
          <w:sz w:val="22"/>
          <w:szCs w:val="22"/>
        </w:rPr>
      </w:pPr>
    </w:p>
    <w:p w:rsidR="007A5301" w:rsidRDefault="007A5301">
      <w:pPr>
        <w:rPr>
          <w:rFonts w:ascii="Times New Roman" w:eastAsia="Times New Roman" w:hAnsi="Times New Roman" w:cs="Times New Roman"/>
          <w:sz w:val="22"/>
          <w:szCs w:val="22"/>
        </w:rPr>
      </w:pPr>
    </w:p>
    <w:sectPr w:rsidR="007A5301">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B5BF8"/>
    <w:multiLevelType w:val="multilevel"/>
    <w:tmpl w:val="1D4C3F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A5301"/>
    <w:rsid w:val="007A5301"/>
    <w:rsid w:val="00CF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Application>Microsoft Office Word</Application>
  <DocSecurity>0</DocSecurity>
  <Lines>34</Lines>
  <Paragraphs>9</Paragraphs>
  <ScaleCrop>false</ScaleCrop>
  <Company>Town of New Milford</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 Ness</dc:creator>
  <cp:lastModifiedBy>Kellen Ness</cp:lastModifiedBy>
  <cp:revision>2</cp:revision>
  <dcterms:created xsi:type="dcterms:W3CDTF">2018-12-10T15:28:00Z</dcterms:created>
  <dcterms:modified xsi:type="dcterms:W3CDTF">2018-12-10T15:28:00Z</dcterms:modified>
</cp:coreProperties>
</file>